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F0" w:rsidRDefault="003675AD" w:rsidP="000C56F0">
      <w:pPr>
        <w:ind w:left="-710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267325" cy="885825"/>
            <wp:effectExtent l="19050" t="0" r="9525" b="0"/>
            <wp:docPr id="1" name="Picture 1" descr="CC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6F0" w:rsidRDefault="000C56F0" w:rsidP="000C56F0">
      <w:pPr>
        <w:ind w:left="-710"/>
      </w:pPr>
    </w:p>
    <w:p w:rsidR="000C56F0" w:rsidRPr="00E53877" w:rsidRDefault="00AE4288" w:rsidP="001520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02 April 2015</w:t>
      </w:r>
    </w:p>
    <w:p w:rsidR="000C56F0" w:rsidRPr="00E53877" w:rsidRDefault="000C56F0" w:rsidP="00152009">
      <w:pPr>
        <w:jc w:val="both"/>
        <w:rPr>
          <w:rFonts w:ascii="Arial" w:hAnsi="Arial" w:cs="Arial"/>
        </w:rPr>
      </w:pPr>
    </w:p>
    <w:p w:rsidR="000C56F0" w:rsidRPr="00E53877" w:rsidRDefault="000C56F0" w:rsidP="00152009">
      <w:pPr>
        <w:jc w:val="both"/>
        <w:rPr>
          <w:rFonts w:ascii="Arial" w:hAnsi="Arial" w:cs="Arial"/>
          <w:b/>
        </w:rPr>
      </w:pPr>
      <w:r w:rsidRPr="00E53877">
        <w:rPr>
          <w:rFonts w:ascii="Arial" w:hAnsi="Arial" w:cs="Arial"/>
          <w:b/>
        </w:rPr>
        <w:t xml:space="preserve">NOTICE IS HEREBY GIVEN THAT </w:t>
      </w:r>
      <w:r w:rsidRPr="00E53877">
        <w:rPr>
          <w:rFonts w:ascii="Arial" w:hAnsi="Arial" w:cs="Arial"/>
        </w:rPr>
        <w:t xml:space="preserve">the </w:t>
      </w:r>
      <w:r w:rsidR="00AE4288">
        <w:rPr>
          <w:rFonts w:ascii="Arial" w:hAnsi="Arial" w:cs="Arial"/>
          <w:b/>
        </w:rPr>
        <w:t>79</w:t>
      </w:r>
      <w:r w:rsidR="00660B80" w:rsidRPr="00E53877">
        <w:rPr>
          <w:rFonts w:ascii="Arial" w:hAnsi="Arial" w:cs="Arial"/>
          <w:b/>
        </w:rPr>
        <w:t>th</w:t>
      </w:r>
      <w:r w:rsidRPr="00E53877">
        <w:rPr>
          <w:rFonts w:ascii="Arial" w:hAnsi="Arial" w:cs="Arial"/>
          <w:b/>
        </w:rPr>
        <w:t xml:space="preserve"> Annual General Meeting</w:t>
      </w:r>
      <w:r w:rsidRPr="00E53877">
        <w:rPr>
          <w:rFonts w:ascii="Arial" w:hAnsi="Arial" w:cs="Arial"/>
        </w:rPr>
        <w:t xml:space="preserve"> of the Customs Credit Co-operative Society (S) Limited will be held on </w:t>
      </w:r>
      <w:r w:rsidR="00E8100C">
        <w:rPr>
          <w:rFonts w:ascii="Arial" w:hAnsi="Arial" w:cs="Arial"/>
          <w:b/>
        </w:rPr>
        <w:t>Saturday</w:t>
      </w:r>
      <w:r w:rsidR="00626CC4" w:rsidRPr="00E53877">
        <w:rPr>
          <w:rFonts w:ascii="Arial" w:hAnsi="Arial" w:cs="Arial"/>
          <w:b/>
        </w:rPr>
        <w:t>,</w:t>
      </w:r>
      <w:r w:rsidR="005177B5">
        <w:rPr>
          <w:rFonts w:ascii="Arial" w:hAnsi="Arial" w:cs="Arial"/>
          <w:b/>
        </w:rPr>
        <w:t xml:space="preserve"> </w:t>
      </w:r>
      <w:r w:rsidR="00AE4288">
        <w:rPr>
          <w:rFonts w:ascii="Arial" w:hAnsi="Arial" w:cs="Arial"/>
          <w:b/>
        </w:rPr>
        <w:t>23</w:t>
      </w:r>
      <w:r w:rsidR="005177B5">
        <w:rPr>
          <w:rFonts w:ascii="Arial" w:hAnsi="Arial" w:cs="Arial"/>
          <w:b/>
        </w:rPr>
        <w:t xml:space="preserve"> </w:t>
      </w:r>
      <w:r w:rsidR="00AE4288">
        <w:rPr>
          <w:rFonts w:ascii="Arial" w:hAnsi="Arial" w:cs="Arial"/>
          <w:b/>
        </w:rPr>
        <w:t>May</w:t>
      </w:r>
      <w:r w:rsidR="00E8100C">
        <w:rPr>
          <w:rFonts w:ascii="Arial" w:hAnsi="Arial" w:cs="Arial"/>
          <w:b/>
        </w:rPr>
        <w:t xml:space="preserve"> 20</w:t>
      </w:r>
      <w:r w:rsidR="00AE4288">
        <w:rPr>
          <w:rFonts w:ascii="Arial" w:hAnsi="Arial" w:cs="Arial"/>
          <w:b/>
        </w:rPr>
        <w:t>15</w:t>
      </w:r>
      <w:r w:rsidRPr="00E53877">
        <w:rPr>
          <w:rFonts w:ascii="Arial" w:hAnsi="Arial" w:cs="Arial"/>
          <w:b/>
        </w:rPr>
        <w:t xml:space="preserve"> at </w:t>
      </w:r>
      <w:r w:rsidR="00E53877" w:rsidRPr="00E53877">
        <w:rPr>
          <w:rFonts w:ascii="Arial" w:hAnsi="Arial" w:cs="Arial"/>
          <w:b/>
        </w:rPr>
        <w:t>11.00am</w:t>
      </w:r>
      <w:r w:rsidR="003675AD">
        <w:rPr>
          <w:rFonts w:ascii="Arial" w:hAnsi="Arial" w:cs="Arial"/>
          <w:b/>
        </w:rPr>
        <w:t xml:space="preserve"> at</w:t>
      </w:r>
      <w:r w:rsidR="00E53877" w:rsidRPr="00E53877">
        <w:rPr>
          <w:rFonts w:ascii="Arial" w:hAnsi="Arial" w:cs="Arial"/>
          <w:b/>
        </w:rPr>
        <w:t xml:space="preserve"> 3rd</w:t>
      </w:r>
      <w:r w:rsidR="00626CC4" w:rsidRPr="00E53877">
        <w:rPr>
          <w:rFonts w:ascii="Arial" w:hAnsi="Arial" w:cs="Arial"/>
          <w:b/>
        </w:rPr>
        <w:t xml:space="preserve"> Floor</w:t>
      </w:r>
      <w:r w:rsidR="00B451D3">
        <w:rPr>
          <w:rFonts w:ascii="Arial" w:hAnsi="Arial" w:cs="Arial"/>
          <w:b/>
        </w:rPr>
        <w:t xml:space="preserve"> Auditorium</w:t>
      </w:r>
      <w:r w:rsidRPr="00E53877">
        <w:rPr>
          <w:rFonts w:ascii="Arial" w:hAnsi="Arial" w:cs="Arial"/>
          <w:b/>
        </w:rPr>
        <w:t xml:space="preserve">, </w:t>
      </w:r>
      <w:r w:rsidR="00E53877" w:rsidRPr="00E53877">
        <w:rPr>
          <w:rFonts w:ascii="Arial" w:hAnsi="Arial" w:cs="Arial"/>
          <w:b/>
        </w:rPr>
        <w:t>Civil Service Club</w:t>
      </w:r>
      <w:r w:rsidR="00626CC4" w:rsidRPr="00E53877">
        <w:rPr>
          <w:rFonts w:ascii="Arial" w:hAnsi="Arial" w:cs="Arial"/>
          <w:b/>
        </w:rPr>
        <w:t xml:space="preserve">,  </w:t>
      </w:r>
      <w:r w:rsidR="00A03291">
        <w:rPr>
          <w:rFonts w:ascii="Arial" w:hAnsi="Arial" w:cs="Arial"/>
          <w:b/>
        </w:rPr>
        <w:t xml:space="preserve">60 </w:t>
      </w:r>
      <w:proofErr w:type="spellStart"/>
      <w:r w:rsidR="00E53877" w:rsidRPr="00E53877">
        <w:rPr>
          <w:rFonts w:ascii="Arial" w:hAnsi="Arial" w:cs="Arial"/>
          <w:b/>
        </w:rPr>
        <w:t>Tessensohn</w:t>
      </w:r>
      <w:proofErr w:type="spellEnd"/>
      <w:r w:rsidR="00E53877" w:rsidRPr="00E53877">
        <w:rPr>
          <w:rFonts w:ascii="Arial" w:hAnsi="Arial" w:cs="Arial"/>
          <w:b/>
        </w:rPr>
        <w:t xml:space="preserve"> Road</w:t>
      </w:r>
      <w:r w:rsidR="00B451D3">
        <w:rPr>
          <w:rFonts w:ascii="Arial" w:hAnsi="Arial" w:cs="Arial"/>
          <w:b/>
        </w:rPr>
        <w:t xml:space="preserve">(off </w:t>
      </w:r>
      <w:proofErr w:type="spellStart"/>
      <w:r w:rsidR="00B451D3">
        <w:rPr>
          <w:rFonts w:ascii="Arial" w:hAnsi="Arial" w:cs="Arial"/>
          <w:b/>
        </w:rPr>
        <w:t>Balestier</w:t>
      </w:r>
      <w:proofErr w:type="spellEnd"/>
      <w:r w:rsidR="00B451D3">
        <w:rPr>
          <w:rFonts w:ascii="Arial" w:hAnsi="Arial" w:cs="Arial"/>
          <w:b/>
        </w:rPr>
        <w:t xml:space="preserve"> Road)</w:t>
      </w:r>
      <w:r w:rsidRPr="00E53877">
        <w:rPr>
          <w:rFonts w:ascii="Arial" w:hAnsi="Arial" w:cs="Arial"/>
          <w:b/>
        </w:rPr>
        <w:t>, Singapore</w:t>
      </w:r>
      <w:r w:rsidR="00A03291">
        <w:rPr>
          <w:rFonts w:ascii="Arial" w:hAnsi="Arial" w:cs="Arial"/>
          <w:b/>
        </w:rPr>
        <w:t xml:space="preserve"> 217664.</w:t>
      </w:r>
    </w:p>
    <w:p w:rsidR="006040C7" w:rsidRDefault="006040C7" w:rsidP="006040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6040C7" w:rsidRPr="006040C7" w:rsidRDefault="006040C7" w:rsidP="006040C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0C56F0" w:rsidRPr="006040C7">
        <w:rPr>
          <w:rFonts w:ascii="Arial" w:hAnsi="Arial" w:cs="Arial"/>
          <w:b/>
          <w:sz w:val="32"/>
          <w:szCs w:val="32"/>
        </w:rPr>
        <w:t>AGENDA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63"/>
        <w:gridCol w:w="6456"/>
        <w:gridCol w:w="1961"/>
      </w:tblGrid>
      <w:tr w:rsidR="006040C7" w:rsidTr="00E3043A">
        <w:tc>
          <w:tcPr>
            <w:tcW w:w="763" w:type="dxa"/>
          </w:tcPr>
          <w:p w:rsidR="006040C7" w:rsidRDefault="006040C7" w:rsidP="006040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S/No</w:t>
            </w:r>
          </w:p>
        </w:tc>
        <w:tc>
          <w:tcPr>
            <w:tcW w:w="6456" w:type="dxa"/>
          </w:tcPr>
          <w:p w:rsidR="006040C7" w:rsidRDefault="006040C7" w:rsidP="006040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1961" w:type="dxa"/>
          </w:tcPr>
          <w:p w:rsidR="006040C7" w:rsidRDefault="006040C7" w:rsidP="006040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040C7" w:rsidTr="00E3043A">
        <w:trPr>
          <w:trHeight w:val="7384"/>
        </w:trPr>
        <w:tc>
          <w:tcPr>
            <w:tcW w:w="763" w:type="dxa"/>
          </w:tcPr>
          <w:p w:rsidR="006040C7" w:rsidRDefault="006040C7" w:rsidP="006040C7">
            <w:pPr>
              <w:jc w:val="center"/>
              <w:rPr>
                <w:rFonts w:ascii="Arial" w:hAnsi="Arial" w:cs="Arial"/>
                <w:b/>
              </w:rPr>
            </w:pPr>
          </w:p>
          <w:p w:rsidR="006040C7" w:rsidRDefault="006040C7" w:rsidP="006040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6040C7" w:rsidRDefault="006040C7" w:rsidP="006040C7">
            <w:pPr>
              <w:jc w:val="center"/>
              <w:rPr>
                <w:rFonts w:ascii="Arial" w:hAnsi="Arial" w:cs="Arial"/>
                <w:b/>
              </w:rPr>
            </w:pPr>
          </w:p>
          <w:p w:rsidR="006040C7" w:rsidRDefault="006040C7" w:rsidP="006040C7">
            <w:pPr>
              <w:jc w:val="center"/>
              <w:rPr>
                <w:rFonts w:ascii="Arial" w:hAnsi="Arial" w:cs="Arial"/>
                <w:b/>
              </w:rPr>
            </w:pPr>
          </w:p>
          <w:p w:rsidR="006040C7" w:rsidRDefault="006040C7" w:rsidP="006040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6040C7" w:rsidRDefault="006040C7" w:rsidP="006040C7">
            <w:pPr>
              <w:jc w:val="center"/>
              <w:rPr>
                <w:rFonts w:ascii="Arial" w:hAnsi="Arial" w:cs="Arial"/>
                <w:b/>
              </w:rPr>
            </w:pPr>
          </w:p>
          <w:p w:rsidR="006040C7" w:rsidRDefault="006040C7" w:rsidP="006040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985F15" w:rsidRDefault="00985F15" w:rsidP="006040C7">
            <w:pPr>
              <w:jc w:val="center"/>
              <w:rPr>
                <w:rFonts w:ascii="Arial" w:hAnsi="Arial" w:cs="Arial"/>
                <w:b/>
              </w:rPr>
            </w:pPr>
          </w:p>
          <w:p w:rsidR="00985F15" w:rsidRDefault="00985F15" w:rsidP="006040C7">
            <w:pPr>
              <w:jc w:val="center"/>
              <w:rPr>
                <w:rFonts w:ascii="Arial" w:hAnsi="Arial" w:cs="Arial"/>
                <w:b/>
              </w:rPr>
            </w:pPr>
          </w:p>
          <w:p w:rsidR="00985F15" w:rsidRDefault="00985F15" w:rsidP="006040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985F15" w:rsidRDefault="00985F15" w:rsidP="006040C7">
            <w:pPr>
              <w:jc w:val="center"/>
              <w:rPr>
                <w:rFonts w:ascii="Arial" w:hAnsi="Arial" w:cs="Arial"/>
                <w:b/>
              </w:rPr>
            </w:pPr>
          </w:p>
          <w:p w:rsidR="00985F15" w:rsidRDefault="00985F15" w:rsidP="006040C7">
            <w:pPr>
              <w:jc w:val="center"/>
              <w:rPr>
                <w:rFonts w:ascii="Arial" w:hAnsi="Arial" w:cs="Arial"/>
                <w:b/>
              </w:rPr>
            </w:pPr>
          </w:p>
          <w:p w:rsidR="00985F15" w:rsidRDefault="00985F15" w:rsidP="006040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985F15" w:rsidRDefault="00985F15" w:rsidP="006040C7">
            <w:pPr>
              <w:jc w:val="center"/>
              <w:rPr>
                <w:rFonts w:ascii="Arial" w:hAnsi="Arial" w:cs="Arial"/>
                <w:b/>
              </w:rPr>
            </w:pPr>
          </w:p>
          <w:p w:rsidR="00985F15" w:rsidRDefault="00985F15" w:rsidP="006040C7">
            <w:pPr>
              <w:jc w:val="center"/>
              <w:rPr>
                <w:rFonts w:ascii="Arial" w:hAnsi="Arial" w:cs="Arial"/>
                <w:b/>
              </w:rPr>
            </w:pPr>
          </w:p>
          <w:p w:rsidR="00985F15" w:rsidRDefault="00985F15" w:rsidP="006040C7">
            <w:pPr>
              <w:jc w:val="center"/>
              <w:rPr>
                <w:rFonts w:ascii="Arial" w:hAnsi="Arial" w:cs="Arial"/>
                <w:b/>
              </w:rPr>
            </w:pPr>
          </w:p>
          <w:p w:rsidR="00985F15" w:rsidRDefault="00985F15" w:rsidP="006040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985F15" w:rsidRDefault="00985F15" w:rsidP="006040C7">
            <w:pPr>
              <w:jc w:val="center"/>
              <w:rPr>
                <w:rFonts w:ascii="Arial" w:hAnsi="Arial" w:cs="Arial"/>
                <w:b/>
              </w:rPr>
            </w:pPr>
          </w:p>
          <w:p w:rsidR="00985F15" w:rsidRDefault="00985F15" w:rsidP="006040C7">
            <w:pPr>
              <w:jc w:val="center"/>
              <w:rPr>
                <w:rFonts w:ascii="Arial" w:hAnsi="Arial" w:cs="Arial"/>
                <w:b/>
              </w:rPr>
            </w:pPr>
          </w:p>
          <w:p w:rsidR="00985F15" w:rsidRDefault="00985F15" w:rsidP="006040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B9298A" w:rsidRDefault="00B9298A" w:rsidP="006040C7">
            <w:pPr>
              <w:jc w:val="center"/>
              <w:rPr>
                <w:rFonts w:ascii="Arial" w:hAnsi="Arial" w:cs="Arial"/>
                <w:b/>
              </w:rPr>
            </w:pPr>
          </w:p>
          <w:p w:rsidR="00B9298A" w:rsidRDefault="00B9298A" w:rsidP="006040C7">
            <w:pPr>
              <w:jc w:val="center"/>
              <w:rPr>
                <w:rFonts w:ascii="Arial" w:hAnsi="Arial" w:cs="Arial"/>
                <w:b/>
              </w:rPr>
            </w:pPr>
          </w:p>
          <w:p w:rsidR="00AE4288" w:rsidRDefault="00AE4288" w:rsidP="006040C7">
            <w:pPr>
              <w:jc w:val="center"/>
              <w:rPr>
                <w:rFonts w:ascii="Arial" w:hAnsi="Arial" w:cs="Arial"/>
                <w:b/>
              </w:rPr>
            </w:pPr>
          </w:p>
          <w:p w:rsidR="00B9298A" w:rsidRDefault="00B9298A" w:rsidP="006040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B9298A" w:rsidRDefault="00B9298A" w:rsidP="006040C7">
            <w:pPr>
              <w:jc w:val="center"/>
              <w:rPr>
                <w:rFonts w:ascii="Arial" w:hAnsi="Arial" w:cs="Arial"/>
                <w:b/>
              </w:rPr>
            </w:pPr>
          </w:p>
          <w:p w:rsidR="00B9298A" w:rsidRDefault="00B9298A" w:rsidP="006040C7">
            <w:pPr>
              <w:jc w:val="center"/>
              <w:rPr>
                <w:rFonts w:ascii="Arial" w:hAnsi="Arial" w:cs="Arial"/>
                <w:b/>
              </w:rPr>
            </w:pPr>
          </w:p>
          <w:p w:rsidR="00B9298A" w:rsidRDefault="00B9298A" w:rsidP="006040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985F15" w:rsidRDefault="00985F15" w:rsidP="006040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6" w:type="dxa"/>
          </w:tcPr>
          <w:p w:rsidR="006040C7" w:rsidRDefault="006040C7" w:rsidP="006040C7">
            <w:pPr>
              <w:jc w:val="both"/>
              <w:rPr>
                <w:rFonts w:ascii="Arial" w:hAnsi="Arial" w:cs="Arial"/>
                <w:b/>
              </w:rPr>
            </w:pPr>
          </w:p>
          <w:p w:rsidR="006040C7" w:rsidRDefault="006040C7" w:rsidP="006040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 of Scholarship Awards to successful applicants, who are members’ children.</w:t>
            </w:r>
          </w:p>
          <w:p w:rsidR="006040C7" w:rsidRDefault="006040C7" w:rsidP="006040C7">
            <w:pPr>
              <w:jc w:val="both"/>
              <w:rPr>
                <w:rFonts w:ascii="Arial" w:hAnsi="Arial" w:cs="Arial"/>
                <w:b/>
              </w:rPr>
            </w:pPr>
          </w:p>
          <w:p w:rsidR="006040C7" w:rsidRDefault="00985F15" w:rsidP="006040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 by </w:t>
            </w:r>
            <w:r w:rsidR="006040C7">
              <w:rPr>
                <w:rFonts w:ascii="Arial" w:hAnsi="Arial" w:cs="Arial"/>
                <w:b/>
              </w:rPr>
              <w:t>the Chairman of the Society.</w:t>
            </w:r>
          </w:p>
          <w:p w:rsidR="006040C7" w:rsidRDefault="006040C7" w:rsidP="006040C7">
            <w:pPr>
              <w:jc w:val="both"/>
              <w:rPr>
                <w:rFonts w:ascii="Arial" w:hAnsi="Arial" w:cs="Arial"/>
                <w:b/>
              </w:rPr>
            </w:pPr>
          </w:p>
          <w:p w:rsidR="006040C7" w:rsidRDefault="006040C7" w:rsidP="00985F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</w:t>
            </w:r>
            <w:r w:rsidR="00925391">
              <w:rPr>
                <w:rFonts w:ascii="Arial" w:hAnsi="Arial" w:cs="Arial"/>
                <w:b/>
              </w:rPr>
              <w:t xml:space="preserve">confirm the </w:t>
            </w:r>
            <w:r w:rsidR="00985F15">
              <w:rPr>
                <w:rFonts w:ascii="Arial" w:hAnsi="Arial" w:cs="Arial"/>
                <w:b/>
              </w:rPr>
              <w:t xml:space="preserve">minutes of the </w:t>
            </w:r>
            <w:r w:rsidR="00AE4288">
              <w:rPr>
                <w:rFonts w:ascii="Arial" w:hAnsi="Arial" w:cs="Arial"/>
                <w:b/>
              </w:rPr>
              <w:t>78</w:t>
            </w:r>
            <w:r w:rsidR="00985F15">
              <w:rPr>
                <w:rFonts w:ascii="Arial" w:hAnsi="Arial" w:cs="Arial"/>
                <w:b/>
              </w:rPr>
              <w:t xml:space="preserve">th Annual General Meeting held on </w:t>
            </w:r>
            <w:r w:rsidR="00AE4288">
              <w:rPr>
                <w:rFonts w:ascii="Arial" w:hAnsi="Arial" w:cs="Arial"/>
                <w:b/>
              </w:rPr>
              <w:t>28</w:t>
            </w:r>
            <w:r w:rsidR="00AE4288" w:rsidRPr="00AE4288">
              <w:rPr>
                <w:rFonts w:ascii="Arial" w:hAnsi="Arial" w:cs="Arial"/>
                <w:b/>
                <w:vertAlign w:val="superscript"/>
              </w:rPr>
              <w:t>th</w:t>
            </w:r>
            <w:r w:rsidR="00AE4288">
              <w:rPr>
                <w:rFonts w:ascii="Arial" w:hAnsi="Arial" w:cs="Arial"/>
                <w:b/>
              </w:rPr>
              <w:t xml:space="preserve"> June 2014</w:t>
            </w:r>
            <w:r w:rsidR="00985F15">
              <w:rPr>
                <w:rFonts w:ascii="Arial" w:hAnsi="Arial" w:cs="Arial"/>
                <w:b/>
              </w:rPr>
              <w:t>.</w:t>
            </w:r>
          </w:p>
          <w:p w:rsidR="00985F15" w:rsidRDefault="00985F15" w:rsidP="00985F15">
            <w:pPr>
              <w:jc w:val="both"/>
              <w:rPr>
                <w:rFonts w:ascii="Arial" w:hAnsi="Arial" w:cs="Arial"/>
                <w:b/>
              </w:rPr>
            </w:pPr>
          </w:p>
          <w:p w:rsidR="00985F15" w:rsidRDefault="00985F15" w:rsidP="00985F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receive and if approved, pass the Committee’s Report for the Year ended 31st December </w:t>
            </w:r>
            <w:r w:rsidR="00AE4288">
              <w:rPr>
                <w:rFonts w:ascii="Arial" w:hAnsi="Arial" w:cs="Arial"/>
                <w:b/>
              </w:rPr>
              <w:t>2014</w:t>
            </w:r>
            <w:r>
              <w:rPr>
                <w:rFonts w:ascii="Arial" w:hAnsi="Arial" w:cs="Arial"/>
                <w:b/>
              </w:rPr>
              <w:t>.</w:t>
            </w:r>
          </w:p>
          <w:p w:rsidR="00985F15" w:rsidRDefault="00985F15" w:rsidP="00985F15">
            <w:pPr>
              <w:jc w:val="both"/>
              <w:rPr>
                <w:rFonts w:ascii="Arial" w:hAnsi="Arial" w:cs="Arial"/>
                <w:b/>
              </w:rPr>
            </w:pPr>
          </w:p>
          <w:p w:rsidR="00985F15" w:rsidRDefault="00985F15" w:rsidP="00985F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receive and if approved, pass the Society’s Annual Statement of Accounts for the year ended 31st December 20</w:t>
            </w:r>
            <w:r w:rsidR="00AE4288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>.</w:t>
            </w:r>
          </w:p>
          <w:p w:rsidR="00985F15" w:rsidRDefault="00985F15" w:rsidP="00985F15">
            <w:pPr>
              <w:jc w:val="both"/>
              <w:rPr>
                <w:rFonts w:ascii="Arial" w:hAnsi="Arial" w:cs="Arial"/>
                <w:b/>
              </w:rPr>
            </w:pPr>
          </w:p>
          <w:p w:rsidR="00985F15" w:rsidRDefault="00985F15" w:rsidP="00985F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consider and approve the resolutions recommended by the Board of Directors.</w:t>
            </w:r>
          </w:p>
          <w:p w:rsidR="00985F15" w:rsidRDefault="00985F15" w:rsidP="00985F15">
            <w:pPr>
              <w:jc w:val="both"/>
              <w:rPr>
                <w:rFonts w:ascii="Arial" w:hAnsi="Arial" w:cs="Arial"/>
                <w:b/>
              </w:rPr>
            </w:pPr>
          </w:p>
          <w:p w:rsidR="00985F15" w:rsidRDefault="00985F15" w:rsidP="00985F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elect </w:t>
            </w:r>
            <w:proofErr w:type="gramStart"/>
            <w:r w:rsidR="00AE4288">
              <w:rPr>
                <w:rFonts w:ascii="Arial" w:hAnsi="Arial" w:cs="Arial"/>
                <w:b/>
              </w:rPr>
              <w:t>Three(</w:t>
            </w:r>
            <w:proofErr w:type="gramEnd"/>
            <w:r w:rsidR="00AE4288">
              <w:rPr>
                <w:rFonts w:ascii="Arial" w:hAnsi="Arial" w:cs="Arial"/>
                <w:b/>
              </w:rPr>
              <w:t>03)</w:t>
            </w:r>
            <w:r>
              <w:rPr>
                <w:rFonts w:ascii="Arial" w:hAnsi="Arial" w:cs="Arial"/>
                <w:b/>
              </w:rPr>
              <w:t xml:space="preserve"> members to serve on the Committee of Management for a term of </w:t>
            </w:r>
            <w:r w:rsidR="00B9298A">
              <w:rPr>
                <w:rFonts w:ascii="Arial" w:hAnsi="Arial" w:cs="Arial"/>
                <w:b/>
              </w:rPr>
              <w:t>three (3) years.</w:t>
            </w:r>
          </w:p>
          <w:p w:rsidR="00AE4288" w:rsidRDefault="00AE4288" w:rsidP="00985F15">
            <w:pPr>
              <w:jc w:val="both"/>
              <w:rPr>
                <w:rFonts w:ascii="Arial" w:hAnsi="Arial" w:cs="Arial"/>
                <w:b/>
              </w:rPr>
            </w:pPr>
          </w:p>
          <w:p w:rsidR="00B9298A" w:rsidRDefault="00B9298A" w:rsidP="00985F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approve an External Auditor for our Society for 201</w:t>
            </w:r>
            <w:r w:rsidR="0094245C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</w:p>
          <w:p w:rsidR="00B9298A" w:rsidRDefault="00B9298A" w:rsidP="00985F15">
            <w:pPr>
              <w:jc w:val="both"/>
              <w:rPr>
                <w:rFonts w:ascii="Arial" w:hAnsi="Arial" w:cs="Arial"/>
                <w:b/>
              </w:rPr>
            </w:pPr>
          </w:p>
          <w:p w:rsidR="00B9298A" w:rsidRDefault="00B9298A" w:rsidP="00985F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transact any other business for which 3 clear </w:t>
            </w:r>
            <w:proofErr w:type="spellStart"/>
            <w:r>
              <w:rPr>
                <w:rFonts w:ascii="Arial" w:hAnsi="Arial" w:cs="Arial"/>
                <w:b/>
              </w:rPr>
              <w:t>day’s notice</w:t>
            </w:r>
            <w:proofErr w:type="spellEnd"/>
            <w:r>
              <w:rPr>
                <w:rFonts w:ascii="Arial" w:hAnsi="Arial" w:cs="Arial"/>
                <w:b/>
              </w:rPr>
              <w:t xml:space="preserve"> in writing has been given to the Secretary.</w:t>
            </w:r>
          </w:p>
        </w:tc>
        <w:tc>
          <w:tcPr>
            <w:tcW w:w="1961" w:type="dxa"/>
          </w:tcPr>
          <w:p w:rsidR="006040C7" w:rsidRDefault="006040C7" w:rsidP="006040C7">
            <w:pPr>
              <w:jc w:val="both"/>
              <w:rPr>
                <w:rFonts w:ascii="Arial" w:hAnsi="Arial" w:cs="Arial"/>
                <w:b/>
              </w:rPr>
            </w:pPr>
          </w:p>
          <w:p w:rsidR="00985F15" w:rsidRDefault="00985F15" w:rsidP="006040C7">
            <w:pPr>
              <w:jc w:val="both"/>
              <w:rPr>
                <w:rFonts w:ascii="Arial" w:hAnsi="Arial" w:cs="Arial"/>
                <w:b/>
              </w:rPr>
            </w:pPr>
          </w:p>
          <w:p w:rsidR="00985F15" w:rsidRDefault="00985F15" w:rsidP="006040C7">
            <w:pPr>
              <w:jc w:val="both"/>
              <w:rPr>
                <w:rFonts w:ascii="Arial" w:hAnsi="Arial" w:cs="Arial"/>
                <w:b/>
              </w:rPr>
            </w:pPr>
          </w:p>
          <w:p w:rsidR="00985F15" w:rsidRDefault="00985F15" w:rsidP="006040C7">
            <w:pPr>
              <w:jc w:val="both"/>
              <w:rPr>
                <w:rFonts w:ascii="Arial" w:hAnsi="Arial" w:cs="Arial"/>
                <w:b/>
              </w:rPr>
            </w:pPr>
          </w:p>
          <w:p w:rsidR="00985F15" w:rsidRDefault="00985F15" w:rsidP="006040C7">
            <w:pPr>
              <w:jc w:val="both"/>
              <w:rPr>
                <w:rFonts w:ascii="Arial" w:hAnsi="Arial" w:cs="Arial"/>
                <w:b/>
              </w:rPr>
            </w:pPr>
          </w:p>
          <w:p w:rsidR="00985F15" w:rsidRDefault="00985F15" w:rsidP="006040C7">
            <w:pPr>
              <w:jc w:val="both"/>
              <w:rPr>
                <w:rFonts w:ascii="Arial" w:hAnsi="Arial" w:cs="Arial"/>
                <w:b/>
              </w:rPr>
            </w:pPr>
          </w:p>
          <w:p w:rsidR="00AE4288" w:rsidRDefault="00985F15" w:rsidP="00AE42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B9298A" w:rsidRDefault="00B9298A" w:rsidP="00E3043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040C7" w:rsidRDefault="006040C7" w:rsidP="006040C7">
      <w:pPr>
        <w:jc w:val="both"/>
        <w:rPr>
          <w:rFonts w:ascii="Arial" w:hAnsi="Arial" w:cs="Arial"/>
          <w:b/>
        </w:rPr>
      </w:pPr>
    </w:p>
    <w:p w:rsidR="000C56F0" w:rsidRPr="00E53877" w:rsidRDefault="000C56F0" w:rsidP="00152009">
      <w:pPr>
        <w:jc w:val="both"/>
        <w:rPr>
          <w:rFonts w:ascii="Arial" w:hAnsi="Arial" w:cs="Arial"/>
        </w:rPr>
      </w:pPr>
      <w:r w:rsidRPr="00E53877">
        <w:rPr>
          <w:rFonts w:ascii="Arial" w:hAnsi="Arial" w:cs="Arial"/>
        </w:rPr>
        <w:t>For and on behalf of the</w:t>
      </w:r>
    </w:p>
    <w:p w:rsidR="000C56F0" w:rsidRPr="00E53877" w:rsidRDefault="000C56F0" w:rsidP="00152009">
      <w:pPr>
        <w:jc w:val="both"/>
        <w:rPr>
          <w:rFonts w:ascii="Arial" w:hAnsi="Arial" w:cs="Arial"/>
        </w:rPr>
      </w:pPr>
      <w:r w:rsidRPr="00E53877">
        <w:rPr>
          <w:rFonts w:ascii="Arial" w:hAnsi="Arial" w:cs="Arial"/>
          <w:b/>
        </w:rPr>
        <w:t xml:space="preserve">BOARD OF DIRECTORS </w:t>
      </w:r>
    </w:p>
    <w:p w:rsidR="000C56F0" w:rsidRPr="00E53877" w:rsidRDefault="000C56F0" w:rsidP="00152009">
      <w:pPr>
        <w:jc w:val="both"/>
        <w:rPr>
          <w:rFonts w:ascii="Arial" w:hAnsi="Arial" w:cs="Arial"/>
        </w:rPr>
      </w:pPr>
    </w:p>
    <w:p w:rsidR="000C56F0" w:rsidRPr="00E53877" w:rsidRDefault="000C56F0" w:rsidP="00152009">
      <w:pPr>
        <w:jc w:val="both"/>
        <w:rPr>
          <w:rFonts w:ascii="Arial" w:hAnsi="Arial" w:cs="Arial"/>
        </w:rPr>
      </w:pPr>
    </w:p>
    <w:p w:rsidR="000C56F0" w:rsidRPr="00E53877" w:rsidRDefault="000C56F0" w:rsidP="00152009">
      <w:pPr>
        <w:jc w:val="both"/>
        <w:rPr>
          <w:rFonts w:ascii="Arial" w:hAnsi="Arial" w:cs="Arial"/>
          <w:b/>
        </w:rPr>
      </w:pPr>
    </w:p>
    <w:p w:rsidR="00B9298A" w:rsidRDefault="00B9298A" w:rsidP="00152009">
      <w:pPr>
        <w:jc w:val="both"/>
        <w:rPr>
          <w:rFonts w:ascii="Arial" w:hAnsi="Arial" w:cs="Arial"/>
          <w:b/>
        </w:rPr>
      </w:pPr>
    </w:p>
    <w:p w:rsidR="000C56F0" w:rsidRPr="00E53877" w:rsidRDefault="000C56F0" w:rsidP="00152009">
      <w:pPr>
        <w:jc w:val="both"/>
        <w:rPr>
          <w:rFonts w:ascii="Arial" w:hAnsi="Arial" w:cs="Arial"/>
          <w:b/>
        </w:rPr>
      </w:pPr>
      <w:r w:rsidRPr="00E53877">
        <w:rPr>
          <w:rFonts w:ascii="Arial" w:hAnsi="Arial" w:cs="Arial"/>
          <w:b/>
        </w:rPr>
        <w:t>P.NAMASIVAYAM</w:t>
      </w:r>
    </w:p>
    <w:p w:rsidR="000C56F0" w:rsidRPr="00E53877" w:rsidRDefault="000C56F0" w:rsidP="00152009">
      <w:pPr>
        <w:jc w:val="both"/>
        <w:rPr>
          <w:rFonts w:ascii="Arial" w:hAnsi="Arial" w:cs="Arial"/>
        </w:rPr>
      </w:pPr>
      <w:r w:rsidRPr="00E53877">
        <w:rPr>
          <w:rFonts w:ascii="Arial" w:hAnsi="Arial" w:cs="Arial"/>
          <w:b/>
        </w:rPr>
        <w:t>SECRETARY</w:t>
      </w:r>
    </w:p>
    <w:sectPr w:rsidR="000C56F0" w:rsidRPr="00E53877" w:rsidSect="000C56F0">
      <w:pgSz w:w="11900" w:h="16840"/>
      <w:pgMar w:top="7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6BB2"/>
    <w:multiLevelType w:val="hybridMultilevel"/>
    <w:tmpl w:val="70CA7682"/>
    <w:lvl w:ilvl="0" w:tplc="59DCBDDE">
      <w:start w:val="5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5446A53"/>
    <w:multiLevelType w:val="hybridMultilevel"/>
    <w:tmpl w:val="6B0636A4"/>
    <w:lvl w:ilvl="0" w:tplc="1C987658">
      <w:start w:val="1"/>
      <w:numFmt w:val="decimal"/>
      <w:lvlText w:val="%1."/>
      <w:lvlJc w:val="left"/>
      <w:pPr>
        <w:tabs>
          <w:tab w:val="num" w:pos="585"/>
        </w:tabs>
        <w:ind w:left="5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B86624C"/>
    <w:multiLevelType w:val="singleLevel"/>
    <w:tmpl w:val="1D0C9502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3">
    <w:nsid w:val="70CE6952"/>
    <w:multiLevelType w:val="hybridMultilevel"/>
    <w:tmpl w:val="DADCA24E"/>
    <w:lvl w:ilvl="0" w:tplc="90E4254A">
      <w:start w:val="9"/>
      <w:numFmt w:val="decimal"/>
      <w:lvlText w:val="%1.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BA"/>
    <w:rsid w:val="000C56F0"/>
    <w:rsid w:val="00152009"/>
    <w:rsid w:val="00291FBA"/>
    <w:rsid w:val="002B3AA1"/>
    <w:rsid w:val="00362E49"/>
    <w:rsid w:val="003675AD"/>
    <w:rsid w:val="005177B5"/>
    <w:rsid w:val="005B182C"/>
    <w:rsid w:val="006040C7"/>
    <w:rsid w:val="00626CC4"/>
    <w:rsid w:val="00660B80"/>
    <w:rsid w:val="00925391"/>
    <w:rsid w:val="0094245C"/>
    <w:rsid w:val="00985F15"/>
    <w:rsid w:val="009B5259"/>
    <w:rsid w:val="00A03291"/>
    <w:rsid w:val="00AE4288"/>
    <w:rsid w:val="00B451D3"/>
    <w:rsid w:val="00B9298A"/>
    <w:rsid w:val="00BB1A14"/>
    <w:rsid w:val="00C07EE8"/>
    <w:rsid w:val="00D529A1"/>
    <w:rsid w:val="00E3043A"/>
    <w:rsid w:val="00E53877"/>
    <w:rsid w:val="00E62206"/>
    <w:rsid w:val="00E8100C"/>
    <w:rsid w:val="00FA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20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77"/>
    <w:pPr>
      <w:ind w:left="720"/>
    </w:pPr>
  </w:style>
  <w:style w:type="paragraph" w:styleId="BalloonText">
    <w:name w:val="Balloon Text"/>
    <w:basedOn w:val="Normal"/>
    <w:link w:val="BalloonTextChar"/>
    <w:rsid w:val="00B45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1D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0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20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77"/>
    <w:pPr>
      <w:ind w:left="720"/>
    </w:pPr>
  </w:style>
  <w:style w:type="paragraph" w:styleId="BalloonText">
    <w:name w:val="Balloon Text"/>
    <w:basedOn w:val="Normal"/>
    <w:link w:val="BalloonTextChar"/>
    <w:rsid w:val="00B45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1D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0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P NAMASIVAYAM (IPTO)</cp:lastModifiedBy>
  <cp:revision>2</cp:revision>
  <dcterms:created xsi:type="dcterms:W3CDTF">2015-04-06T02:12:00Z</dcterms:created>
  <dcterms:modified xsi:type="dcterms:W3CDTF">2015-04-06T02:12:00Z</dcterms:modified>
</cp:coreProperties>
</file>